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BD550E" w14:textId="77777777" w:rsidR="00403D40" w:rsidRDefault="00403D40" w:rsidP="00403D40">
      <w:pPr>
        <w:spacing w:after="0" w:line="259" w:lineRule="auto"/>
        <w:ind w:left="104" w:firstLine="0"/>
        <w:jc w:val="center"/>
      </w:pPr>
      <w:r>
        <w:rPr>
          <w:noProof/>
        </w:rPr>
        <w:drawing>
          <wp:inline distT="0" distB="0" distL="0" distR="0" wp14:anchorId="365A18D6" wp14:editId="39779977">
            <wp:extent cx="817880" cy="790385"/>
            <wp:effectExtent l="0" t="0" r="0" b="0"/>
            <wp:docPr id="253" name="Picture 2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Picture 25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17880" cy="790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074B595" w14:textId="77777777" w:rsidR="00403D40" w:rsidRDefault="00403D40" w:rsidP="00403D40">
      <w:pPr>
        <w:spacing w:after="0" w:line="259" w:lineRule="auto"/>
        <w:ind w:left="103" w:firstLine="0"/>
        <w:jc w:val="center"/>
      </w:pPr>
      <w:r>
        <w:t xml:space="preserve"> </w:t>
      </w:r>
    </w:p>
    <w:p w14:paraId="6866D125" w14:textId="77777777" w:rsidR="00403D40" w:rsidRDefault="00403D40" w:rsidP="00403D40">
      <w:pPr>
        <w:spacing w:after="0" w:line="259" w:lineRule="auto"/>
        <w:ind w:left="50" w:right="4"/>
        <w:jc w:val="center"/>
      </w:pPr>
      <w:r>
        <w:rPr>
          <w:u w:val="single" w:color="000000"/>
        </w:rPr>
        <w:t>NEW ROMNEY TOWN COUNCIL</w:t>
      </w:r>
      <w:r>
        <w:t xml:space="preserve"> </w:t>
      </w:r>
    </w:p>
    <w:p w14:paraId="4B72653D" w14:textId="77777777" w:rsidR="00403D40" w:rsidRDefault="00403D40" w:rsidP="00403D40">
      <w:pPr>
        <w:spacing w:after="0" w:line="259" w:lineRule="auto"/>
        <w:ind w:left="50"/>
        <w:jc w:val="center"/>
      </w:pPr>
      <w:r>
        <w:rPr>
          <w:u w:val="single" w:color="000000"/>
        </w:rPr>
        <w:t>PLANNING AND ENVIRONMENT COMMITTEE</w:t>
      </w:r>
      <w:r>
        <w:t xml:space="preserve"> </w:t>
      </w:r>
    </w:p>
    <w:p w14:paraId="7EA2A51B" w14:textId="0C5974E7" w:rsidR="00403D40" w:rsidRDefault="00BE559F" w:rsidP="00403D40">
      <w:pPr>
        <w:spacing w:after="0" w:line="259" w:lineRule="auto"/>
        <w:ind w:left="50" w:right="2"/>
        <w:jc w:val="center"/>
      </w:pPr>
      <w:r>
        <w:rPr>
          <w:u w:val="single" w:color="000000"/>
        </w:rPr>
        <w:t>29</w:t>
      </w:r>
      <w:r w:rsidR="00403D40">
        <w:rPr>
          <w:u w:val="single" w:color="000000"/>
        </w:rPr>
        <w:t>th JANUARY 2026</w:t>
      </w:r>
    </w:p>
    <w:p w14:paraId="36A6188F" w14:textId="1518C3A6" w:rsidR="00560A71" w:rsidRPr="000C1236" w:rsidRDefault="00403D40" w:rsidP="000C1236">
      <w:pPr>
        <w:spacing w:after="0" w:line="259" w:lineRule="auto"/>
        <w:ind w:left="50"/>
        <w:jc w:val="center"/>
      </w:pPr>
      <w:r>
        <w:rPr>
          <w:u w:val="single" w:color="000000"/>
        </w:rPr>
        <w:t>SCHEDULE OF PLANNING APPLICATIONS</w:t>
      </w:r>
      <w:r>
        <w:t xml:space="preserve"> </w:t>
      </w:r>
    </w:p>
    <w:p w14:paraId="069A0B4F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sz w:val="28"/>
          <w:szCs w:val="28"/>
          <w:lang w:eastAsia="en-US"/>
        </w:rPr>
      </w:pPr>
      <w:bookmarkStart w:id="0" w:name="_Hlk206668474"/>
      <w:bookmarkStart w:id="1" w:name="_Hlk208994288"/>
      <w:bookmarkStart w:id="2" w:name="_Hlk215562658"/>
    </w:p>
    <w:p w14:paraId="5EB08F18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 w:val="0"/>
          <w:color w:val="215E99" w:themeColor="text2" w:themeTint="BF"/>
          <w:sz w:val="28"/>
          <w:szCs w:val="28"/>
          <w:lang w:eastAsia="en-US"/>
        </w:rPr>
      </w:pPr>
    </w:p>
    <w:p w14:paraId="366E6ACE" w14:textId="77777777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sz w:val="28"/>
          <w:szCs w:val="28"/>
          <w:lang w:eastAsia="en-US"/>
        </w:rPr>
      </w:pPr>
      <w:bookmarkStart w:id="3" w:name="_Hlk216166353"/>
      <w:r w:rsidRPr="000C1236">
        <w:rPr>
          <w:rFonts w:eastAsiaTheme="minorHAnsi"/>
          <w:bCs/>
          <w:color w:val="auto"/>
          <w:sz w:val="28"/>
          <w:szCs w:val="28"/>
          <w:u w:val="single"/>
          <w:lang w:eastAsia="en-US"/>
        </w:rPr>
        <w:t>Application No</w:t>
      </w:r>
      <w:r w:rsidRPr="000C1236">
        <w:rPr>
          <w:rFonts w:eastAsiaTheme="minorHAnsi"/>
          <w:bCs/>
          <w:color w:val="auto"/>
          <w:sz w:val="28"/>
          <w:szCs w:val="28"/>
          <w:lang w:eastAsia="en-US"/>
        </w:rPr>
        <w:tab/>
      </w:r>
      <w:r w:rsidRPr="000C1236">
        <w:rPr>
          <w:rFonts w:eastAsiaTheme="minorHAnsi"/>
          <w:bCs/>
          <w:color w:val="auto"/>
          <w:sz w:val="28"/>
          <w:szCs w:val="28"/>
          <w:lang w:eastAsia="en-US"/>
        </w:rPr>
        <w:tab/>
      </w:r>
      <w:r w:rsidRPr="000C1236">
        <w:rPr>
          <w:rFonts w:eastAsiaTheme="minorHAnsi"/>
          <w:bCs/>
          <w:color w:val="auto"/>
          <w:sz w:val="28"/>
          <w:szCs w:val="28"/>
          <w:lang w:eastAsia="en-US"/>
        </w:rPr>
        <w:tab/>
      </w:r>
      <w:r w:rsidRPr="000C1236">
        <w:rPr>
          <w:rFonts w:eastAsiaTheme="minorHAnsi"/>
          <w:bCs/>
          <w:color w:val="auto"/>
          <w:sz w:val="28"/>
          <w:szCs w:val="28"/>
          <w:lang w:eastAsia="en-US"/>
        </w:rPr>
        <w:tab/>
      </w:r>
      <w:r w:rsidRPr="000C1236">
        <w:rPr>
          <w:rFonts w:eastAsiaTheme="minorHAnsi"/>
          <w:bCs/>
          <w:color w:val="auto"/>
          <w:sz w:val="28"/>
          <w:szCs w:val="28"/>
          <w:u w:val="single"/>
          <w:lang w:eastAsia="en-US"/>
        </w:rPr>
        <w:t>Location and Description</w:t>
      </w:r>
      <w:r w:rsidRPr="000C1236">
        <w:rPr>
          <w:rFonts w:eastAsiaTheme="minorHAnsi"/>
          <w:bCs/>
          <w:color w:val="auto"/>
          <w:sz w:val="28"/>
          <w:szCs w:val="28"/>
          <w:lang w:eastAsia="en-US"/>
        </w:rPr>
        <w:t xml:space="preserve"> </w:t>
      </w:r>
    </w:p>
    <w:p w14:paraId="45042791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sz w:val="28"/>
          <w:szCs w:val="28"/>
          <w:lang w:eastAsia="en-US"/>
        </w:rPr>
      </w:pPr>
    </w:p>
    <w:bookmarkEnd w:id="0"/>
    <w:bookmarkEnd w:id="1"/>
    <w:bookmarkEnd w:id="3"/>
    <w:p w14:paraId="4B6ED17F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0" w:firstLine="0"/>
        <w:jc w:val="center"/>
        <w:textAlignment w:val="baseline"/>
        <w:outlineLvl w:val="1"/>
        <w:rPr>
          <w:rFonts w:eastAsia="Times New Roman"/>
          <w:bCs/>
          <w:color w:val="auto"/>
          <w:kern w:val="0"/>
          <w:u w:val="single"/>
          <w14:ligatures w14:val="none"/>
        </w:rPr>
      </w:pPr>
    </w:p>
    <w:p w14:paraId="7567DD95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0" w:firstLine="0"/>
        <w:jc w:val="center"/>
        <w:textAlignment w:val="baseline"/>
        <w:outlineLvl w:val="1"/>
        <w:rPr>
          <w:rFonts w:eastAsia="Times New Roman"/>
          <w:bCs/>
          <w:color w:val="auto"/>
          <w:kern w:val="0"/>
          <w:u w:val="single"/>
          <w14:ligatures w14:val="none"/>
        </w:rPr>
      </w:pPr>
    </w:p>
    <w:p w14:paraId="2CACA546" w14:textId="77777777" w:rsidR="000C1236" w:rsidRPr="000C1236" w:rsidRDefault="000C1236" w:rsidP="000C1236">
      <w:pPr>
        <w:keepNext/>
        <w:keepLines/>
        <w:numPr>
          <w:ilvl w:val="0"/>
          <w:numId w:val="20"/>
        </w:numPr>
        <w:overflowPunct w:val="0"/>
        <w:autoSpaceDE w:val="0"/>
        <w:autoSpaceDN w:val="0"/>
        <w:adjustRightInd w:val="0"/>
        <w:spacing w:before="40" w:after="0" w:line="240" w:lineRule="auto"/>
        <w:contextualSpacing/>
        <w:textAlignment w:val="baseline"/>
        <w:outlineLvl w:val="1"/>
        <w:rPr>
          <w:rFonts w:eastAsia="Times New Roman"/>
          <w:b w:val="0"/>
          <w:color w:val="auto"/>
          <w:kern w:val="0"/>
          <w14:ligatures w14:val="none"/>
        </w:rPr>
      </w:pPr>
      <w:hyperlink r:id="rId9" w:history="1">
        <w:r w:rsidRPr="000C1236">
          <w:rPr>
            <w:rFonts w:eastAsia="Times New Roman"/>
            <w:b w:val="0"/>
            <w:color w:val="467886" w:themeColor="hyperlink"/>
            <w:kern w:val="0"/>
            <w:u w:val="single"/>
            <w14:ligatures w14:val="none"/>
          </w:rPr>
          <w:t>26/0042/FH</w:t>
        </w:r>
      </w:hyperlink>
      <w:r w:rsidRPr="000C1236">
        <w:rPr>
          <w:rFonts w:eastAsia="Times New Roman"/>
          <w:b w:val="0"/>
          <w:color w:val="auto"/>
          <w:kern w:val="0"/>
          <w14:ligatures w14:val="none"/>
        </w:rPr>
        <w:tab/>
      </w:r>
      <w:r w:rsidRPr="000C1236">
        <w:rPr>
          <w:rFonts w:eastAsia="Times New Roman"/>
          <w:b w:val="0"/>
          <w:color w:val="auto"/>
          <w:kern w:val="0"/>
          <w14:ligatures w14:val="none"/>
        </w:rPr>
        <w:tab/>
      </w:r>
      <w:r w:rsidRPr="000C1236">
        <w:rPr>
          <w:rFonts w:eastAsia="Times New Roman"/>
          <w:b w:val="0"/>
          <w:color w:val="auto"/>
          <w:kern w:val="0"/>
          <w14:ligatures w14:val="none"/>
        </w:rPr>
        <w:tab/>
      </w:r>
      <w:r w:rsidRPr="000C1236">
        <w:rPr>
          <w:rFonts w:eastAsia="Times New Roman"/>
          <w:b w:val="0"/>
          <w:color w:val="auto"/>
          <w:kern w:val="0"/>
          <w14:ligatures w14:val="none"/>
        </w:rPr>
        <w:tab/>
        <w:t xml:space="preserve">151 Littlestone Road, Littlestone, </w:t>
      </w:r>
    </w:p>
    <w:p w14:paraId="764D49EA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4320" w:firstLine="720"/>
        <w:contextualSpacing/>
        <w:textAlignment w:val="baseline"/>
        <w:outlineLvl w:val="1"/>
        <w:rPr>
          <w:rFonts w:eastAsia="Times New Roman"/>
          <w:b w:val="0"/>
          <w:color w:val="auto"/>
          <w:kern w:val="0"/>
          <w14:ligatures w14:val="none"/>
        </w:rPr>
      </w:pPr>
      <w:r w:rsidRPr="000C1236">
        <w:rPr>
          <w:rFonts w:eastAsia="Times New Roman"/>
          <w:b w:val="0"/>
          <w:color w:val="auto"/>
          <w:kern w:val="0"/>
          <w14:ligatures w14:val="none"/>
        </w:rPr>
        <w:t>New Romney, TN28 8QB</w:t>
      </w:r>
    </w:p>
    <w:p w14:paraId="0E198DE5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0" w:firstLine="0"/>
        <w:textAlignment w:val="baseline"/>
        <w:outlineLvl w:val="1"/>
        <w:rPr>
          <w:rFonts w:eastAsia="Times New Roman"/>
          <w:b w:val="0"/>
          <w:color w:val="auto"/>
          <w:kern w:val="0"/>
          <w14:ligatures w14:val="none"/>
        </w:rPr>
      </w:pPr>
    </w:p>
    <w:p w14:paraId="056555A6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5040" w:firstLine="0"/>
        <w:contextualSpacing/>
        <w:textAlignment w:val="baseline"/>
        <w:outlineLvl w:val="1"/>
        <w:rPr>
          <w:rFonts w:eastAsia="Times New Roman"/>
          <w:b w:val="0"/>
          <w:color w:val="auto"/>
          <w:kern w:val="0"/>
          <w14:ligatures w14:val="none"/>
        </w:rPr>
      </w:pPr>
      <w:r w:rsidRPr="000C1236">
        <w:rPr>
          <w:rFonts w:eastAsia="Times New Roman"/>
          <w:b w:val="0"/>
          <w:color w:val="auto"/>
          <w:kern w:val="0"/>
          <w14:ligatures w14:val="none"/>
        </w:rPr>
        <w:t xml:space="preserve">Works to trees subject of TPO No. 05 of 1994 comprising of T1 Holm Oak, carry out partial crown reduction by a maximum of 2.5 metres north side over and reduce lateral spread south side by max of 1 metres, lift canopy to gain 2.5 metres maximum over driveway, secondary growths only. </w:t>
      </w:r>
    </w:p>
    <w:p w14:paraId="1B937169" w14:textId="77777777" w:rsidR="000C1236" w:rsidRPr="000C1236" w:rsidRDefault="000C1236" w:rsidP="000C1236">
      <w:pPr>
        <w:keepNext/>
        <w:keepLines/>
        <w:overflowPunct w:val="0"/>
        <w:autoSpaceDE w:val="0"/>
        <w:autoSpaceDN w:val="0"/>
        <w:adjustRightInd w:val="0"/>
        <w:spacing w:before="40" w:after="0" w:line="240" w:lineRule="auto"/>
        <w:ind w:left="0" w:firstLine="0"/>
        <w:textAlignment w:val="baseline"/>
        <w:outlineLvl w:val="1"/>
        <w:rPr>
          <w:rFonts w:eastAsia="Times New Roman"/>
          <w:b w:val="0"/>
          <w:color w:val="auto"/>
          <w:kern w:val="0"/>
          <w14:ligatures w14:val="none"/>
        </w:rPr>
      </w:pPr>
    </w:p>
    <w:p w14:paraId="02729427" w14:textId="10BA973B" w:rsidR="000C1236" w:rsidRPr="00E10478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  <w:r w:rsidRPr="000C1236">
        <w:rPr>
          <w:rFonts w:eastAsiaTheme="minorHAnsi"/>
          <w:bCs/>
          <w:color w:val="auto"/>
          <w:u w:val="single"/>
          <w:lang w:eastAsia="en-US"/>
        </w:rPr>
        <w:t>RECOMMENDATION</w:t>
      </w:r>
      <w:r w:rsidR="00E10478">
        <w:rPr>
          <w:rFonts w:eastAsiaTheme="minorHAnsi"/>
          <w:bCs/>
          <w:color w:val="auto"/>
          <w:lang w:eastAsia="en-US"/>
        </w:rPr>
        <w:tab/>
      </w:r>
      <w:r w:rsidR="00E10478">
        <w:rPr>
          <w:rFonts w:eastAsiaTheme="minorHAnsi"/>
          <w:bCs/>
          <w:color w:val="auto"/>
          <w:lang w:eastAsia="en-US"/>
        </w:rPr>
        <w:tab/>
      </w:r>
      <w:r w:rsidR="00E10478">
        <w:rPr>
          <w:rFonts w:eastAsiaTheme="minorHAnsi"/>
          <w:bCs/>
          <w:color w:val="auto"/>
          <w:lang w:eastAsia="en-US"/>
        </w:rPr>
        <w:tab/>
      </w:r>
      <w:r w:rsidR="0096116B" w:rsidRPr="0096116B">
        <w:rPr>
          <w:rFonts w:eastAsiaTheme="minorHAnsi"/>
          <w:bCs/>
          <w:color w:val="auto"/>
          <w:highlight w:val="yellow"/>
          <w:lang w:eastAsia="en-US"/>
        </w:rPr>
        <w:t>No Objection</w:t>
      </w:r>
    </w:p>
    <w:p w14:paraId="200A6E2A" w14:textId="72BD267E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4B30F884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30BACB70" w14:textId="77777777" w:rsidR="000C1236" w:rsidRPr="000C1236" w:rsidRDefault="000C1236" w:rsidP="000C1236">
      <w:pPr>
        <w:numPr>
          <w:ilvl w:val="0"/>
          <w:numId w:val="20"/>
        </w:numPr>
        <w:spacing w:after="0" w:line="240" w:lineRule="auto"/>
        <w:rPr>
          <w:rFonts w:eastAsiaTheme="minorHAnsi"/>
          <w:b w:val="0"/>
          <w:color w:val="auto"/>
          <w:lang w:eastAsia="en-US"/>
        </w:rPr>
      </w:pPr>
      <w:hyperlink r:id="rId10" w:history="1">
        <w:r w:rsidRPr="000C1236">
          <w:rPr>
            <w:rFonts w:eastAsiaTheme="minorHAnsi"/>
            <w:b w:val="0"/>
            <w:color w:val="467886" w:themeColor="hyperlink"/>
            <w:u w:val="single"/>
            <w:lang w:eastAsia="en-US"/>
          </w:rPr>
          <w:t>26/0007/FH</w:t>
        </w:r>
      </w:hyperlink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  <w:t xml:space="preserve">88 Queens Road, Littlestone, New </w:t>
      </w:r>
    </w:p>
    <w:p w14:paraId="091B6401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>Romney, TN28 8JY</w:t>
      </w:r>
    </w:p>
    <w:p w14:paraId="7AD82572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</w:p>
    <w:p w14:paraId="51217143" w14:textId="77777777" w:rsidR="000C1236" w:rsidRPr="000C1236" w:rsidRDefault="000C1236" w:rsidP="000C1236">
      <w:pPr>
        <w:spacing w:after="0" w:line="240" w:lineRule="auto"/>
        <w:ind w:left="5040" w:firstLine="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 xml:space="preserve">Existing rear extension to be raised in height to accommodate A 2.4m ceiling height with the introduction of a roof light, together with changes to fenestration, including the installation of a Juliette balcony at first floor. </w:t>
      </w:r>
    </w:p>
    <w:p w14:paraId="0B02F215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0B0DC1D6" w14:textId="3AFE3BC7" w:rsidR="000C1236" w:rsidRPr="0096116B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  <w:r w:rsidRPr="000C1236">
        <w:rPr>
          <w:rFonts w:eastAsiaTheme="minorHAnsi"/>
          <w:bCs/>
          <w:color w:val="auto"/>
          <w:u w:val="single"/>
          <w:lang w:eastAsia="en-US"/>
        </w:rPr>
        <w:t>RECOMMENDATION</w:t>
      </w:r>
      <w:r w:rsidR="0096116B">
        <w:rPr>
          <w:rFonts w:eastAsiaTheme="minorHAnsi"/>
          <w:bCs/>
          <w:color w:val="auto"/>
          <w:lang w:eastAsia="en-US"/>
        </w:rPr>
        <w:tab/>
      </w:r>
      <w:r w:rsidR="0096116B">
        <w:rPr>
          <w:rFonts w:eastAsiaTheme="minorHAnsi"/>
          <w:bCs/>
          <w:color w:val="auto"/>
          <w:lang w:eastAsia="en-US"/>
        </w:rPr>
        <w:tab/>
      </w:r>
      <w:r w:rsidR="0096116B">
        <w:rPr>
          <w:rFonts w:eastAsiaTheme="minorHAnsi"/>
          <w:bCs/>
          <w:color w:val="auto"/>
          <w:lang w:eastAsia="en-US"/>
        </w:rPr>
        <w:tab/>
      </w:r>
      <w:r w:rsidR="00830A5B" w:rsidRPr="00830A5B">
        <w:rPr>
          <w:rFonts w:eastAsiaTheme="minorHAnsi"/>
          <w:bCs/>
          <w:color w:val="auto"/>
          <w:highlight w:val="yellow"/>
          <w:lang w:eastAsia="en-US"/>
        </w:rPr>
        <w:t>No Objection</w:t>
      </w:r>
    </w:p>
    <w:p w14:paraId="5CF3D776" w14:textId="77777777" w:rsid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20FE000C" w14:textId="77777777" w:rsidR="00430176" w:rsidRDefault="0043017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04C8AA32" w14:textId="77777777" w:rsidR="00430176" w:rsidRDefault="0043017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2FC1F5E1" w14:textId="77777777" w:rsidR="00430176" w:rsidRDefault="0043017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5D5150E1" w14:textId="77777777" w:rsidR="00430176" w:rsidRDefault="0043017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65CE2AA5" w14:textId="77777777" w:rsidR="00430176" w:rsidRPr="000C1236" w:rsidRDefault="0043017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119DAD26" w14:textId="77777777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69085821" w14:textId="77777777" w:rsidR="000C1236" w:rsidRPr="000C1236" w:rsidRDefault="000C1236" w:rsidP="000C1236">
      <w:pPr>
        <w:numPr>
          <w:ilvl w:val="0"/>
          <w:numId w:val="20"/>
        </w:numPr>
        <w:spacing w:after="0" w:line="240" w:lineRule="auto"/>
        <w:rPr>
          <w:rFonts w:eastAsiaTheme="minorHAnsi"/>
          <w:b w:val="0"/>
          <w:color w:val="auto"/>
          <w:lang w:eastAsia="en-US"/>
        </w:rPr>
      </w:pPr>
      <w:hyperlink r:id="rId11" w:history="1">
        <w:r w:rsidRPr="000C1236">
          <w:rPr>
            <w:rFonts w:eastAsiaTheme="minorHAnsi"/>
            <w:b w:val="0"/>
            <w:color w:val="467886" w:themeColor="hyperlink"/>
            <w:u w:val="single"/>
            <w:lang w:eastAsia="en-US"/>
          </w:rPr>
          <w:t>26/0010/FH</w:t>
        </w:r>
      </w:hyperlink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  <w:t xml:space="preserve">44 Blenheim Road, Littlestone, New </w:t>
      </w:r>
    </w:p>
    <w:p w14:paraId="0029D537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>Romney, TN28 8PR</w:t>
      </w:r>
    </w:p>
    <w:p w14:paraId="5FE54FAF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</w:p>
    <w:p w14:paraId="7B2EC8F5" w14:textId="77777777" w:rsidR="000C1236" w:rsidRPr="000C1236" w:rsidRDefault="000C1236" w:rsidP="000C1236">
      <w:pPr>
        <w:spacing w:after="0" w:line="240" w:lineRule="auto"/>
        <w:ind w:left="5040" w:firstLine="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>Construction of single storey side extension, construction of summer house.</w:t>
      </w:r>
    </w:p>
    <w:p w14:paraId="4CE06C2B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  <w:bookmarkStart w:id="4" w:name="_Hlk219364387"/>
    </w:p>
    <w:p w14:paraId="58A28F8D" w14:textId="2BDB270A" w:rsidR="000C1236" w:rsidRPr="00830A5B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  <w:r w:rsidRPr="000C1236">
        <w:rPr>
          <w:rFonts w:eastAsiaTheme="minorHAnsi"/>
          <w:bCs/>
          <w:color w:val="auto"/>
          <w:u w:val="single"/>
          <w:lang w:eastAsia="en-US"/>
        </w:rPr>
        <w:t>RECOMMENDATION</w:t>
      </w:r>
      <w:r w:rsidR="00830A5B">
        <w:rPr>
          <w:rFonts w:eastAsiaTheme="minorHAnsi"/>
          <w:bCs/>
          <w:color w:val="auto"/>
          <w:lang w:eastAsia="en-US"/>
        </w:rPr>
        <w:tab/>
      </w:r>
      <w:r w:rsidR="003C2104">
        <w:rPr>
          <w:rFonts w:eastAsiaTheme="minorHAnsi"/>
          <w:bCs/>
          <w:color w:val="auto"/>
          <w:lang w:eastAsia="en-US"/>
        </w:rPr>
        <w:tab/>
      </w:r>
      <w:r w:rsidR="003C2104">
        <w:rPr>
          <w:rFonts w:eastAsiaTheme="minorHAnsi"/>
          <w:bCs/>
          <w:color w:val="auto"/>
          <w:lang w:eastAsia="en-US"/>
        </w:rPr>
        <w:tab/>
      </w:r>
      <w:r w:rsidR="003C2104" w:rsidRPr="003C2104">
        <w:rPr>
          <w:rFonts w:eastAsiaTheme="minorHAnsi"/>
          <w:bCs/>
          <w:color w:val="auto"/>
          <w:highlight w:val="yellow"/>
          <w:lang w:eastAsia="en-US"/>
        </w:rPr>
        <w:t>No Objection</w:t>
      </w:r>
      <w:r w:rsidR="00830A5B">
        <w:rPr>
          <w:rFonts w:eastAsiaTheme="minorHAnsi"/>
          <w:bCs/>
          <w:color w:val="auto"/>
          <w:lang w:eastAsia="en-US"/>
        </w:rPr>
        <w:tab/>
      </w:r>
      <w:r w:rsidR="00830A5B">
        <w:rPr>
          <w:rFonts w:eastAsiaTheme="minorHAnsi"/>
          <w:bCs/>
          <w:color w:val="auto"/>
          <w:lang w:eastAsia="en-US"/>
        </w:rPr>
        <w:tab/>
      </w:r>
    </w:p>
    <w:bookmarkEnd w:id="4"/>
    <w:p w14:paraId="48ECA908" w14:textId="77777777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3A1D83A7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19507F27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402ABAB5" w14:textId="77777777" w:rsidR="000C1236" w:rsidRPr="000C1236" w:rsidRDefault="000C1236" w:rsidP="000C1236">
      <w:pPr>
        <w:numPr>
          <w:ilvl w:val="0"/>
          <w:numId w:val="20"/>
        </w:numPr>
        <w:spacing w:after="0" w:line="240" w:lineRule="auto"/>
        <w:rPr>
          <w:rFonts w:eastAsiaTheme="minorHAnsi"/>
          <w:b w:val="0"/>
          <w:color w:val="auto"/>
          <w:lang w:eastAsia="en-US"/>
        </w:rPr>
      </w:pPr>
      <w:hyperlink r:id="rId12" w:history="1">
        <w:r w:rsidRPr="000C1236">
          <w:rPr>
            <w:rFonts w:eastAsiaTheme="minorHAnsi"/>
            <w:b w:val="0"/>
            <w:color w:val="467886" w:themeColor="hyperlink"/>
            <w:u w:val="single"/>
            <w:lang w:eastAsia="en-US"/>
          </w:rPr>
          <w:t>26/0016/FH/TCA</w:t>
        </w:r>
      </w:hyperlink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</w:r>
      <w:r w:rsidRPr="000C1236">
        <w:rPr>
          <w:rFonts w:eastAsiaTheme="minorHAnsi"/>
          <w:b w:val="0"/>
          <w:color w:val="auto"/>
          <w:lang w:eastAsia="en-US"/>
        </w:rPr>
        <w:tab/>
        <w:t xml:space="preserve">St Martins Field, Ashford Road, New </w:t>
      </w:r>
    </w:p>
    <w:p w14:paraId="42498CCB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>Romney.</w:t>
      </w:r>
    </w:p>
    <w:p w14:paraId="1AAB15D3" w14:textId="77777777" w:rsidR="000C1236" w:rsidRPr="000C1236" w:rsidRDefault="000C1236" w:rsidP="000C1236">
      <w:pPr>
        <w:spacing w:after="0" w:line="240" w:lineRule="auto"/>
        <w:ind w:left="4320" w:firstLine="720"/>
        <w:rPr>
          <w:rFonts w:eastAsiaTheme="minorHAnsi"/>
          <w:b w:val="0"/>
          <w:color w:val="auto"/>
          <w:lang w:eastAsia="en-US"/>
        </w:rPr>
      </w:pPr>
    </w:p>
    <w:p w14:paraId="3070FD78" w14:textId="77777777" w:rsidR="000C1236" w:rsidRPr="000C1236" w:rsidRDefault="000C1236" w:rsidP="000C1236">
      <w:pPr>
        <w:spacing w:after="0" w:line="240" w:lineRule="auto"/>
        <w:ind w:left="5040" w:firstLine="0"/>
        <w:rPr>
          <w:rFonts w:eastAsiaTheme="minorHAnsi"/>
          <w:b w:val="0"/>
          <w:color w:val="auto"/>
          <w:lang w:eastAsia="en-US"/>
        </w:rPr>
      </w:pPr>
      <w:r w:rsidRPr="000C1236">
        <w:rPr>
          <w:rFonts w:eastAsiaTheme="minorHAnsi"/>
          <w:b w:val="0"/>
          <w:color w:val="auto"/>
          <w:lang w:eastAsia="en-US"/>
        </w:rPr>
        <w:t>Works to trees in a conservation area comprising of T1 common lime, prune to previous heights, 6 metres vertically and latterly. T2 English Elm prune by 2 metres to previous points., 8 metres above ground level. T4 sycamore, raise canopy to 6 metres above ground level, by removing the north facing branch arising at height 3 metres above ground level, the west facing branch arising at height 4 metres above ground level, along with reducing west facing lateral branches by a maximum of three metres.</w:t>
      </w:r>
    </w:p>
    <w:p w14:paraId="79B8B8CF" w14:textId="77777777" w:rsidR="000C1236" w:rsidRPr="000C1236" w:rsidRDefault="000C1236" w:rsidP="000C1236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3E96E3B2" w14:textId="720AAA3A" w:rsidR="000C1236" w:rsidRPr="009D13CF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  <w:r w:rsidRPr="000C1236">
        <w:rPr>
          <w:rFonts w:eastAsiaTheme="minorHAnsi"/>
          <w:bCs/>
          <w:color w:val="auto"/>
          <w:u w:val="single"/>
          <w:lang w:eastAsia="en-US"/>
        </w:rPr>
        <w:t>RECOMMENDATION</w:t>
      </w:r>
      <w:r w:rsidR="009D13CF">
        <w:rPr>
          <w:rFonts w:eastAsiaTheme="minorHAnsi"/>
          <w:bCs/>
          <w:color w:val="auto"/>
          <w:lang w:eastAsia="en-US"/>
        </w:rPr>
        <w:tab/>
      </w:r>
      <w:r w:rsidR="009D13CF">
        <w:rPr>
          <w:rFonts w:eastAsiaTheme="minorHAnsi"/>
          <w:bCs/>
          <w:color w:val="auto"/>
          <w:lang w:eastAsia="en-US"/>
        </w:rPr>
        <w:tab/>
      </w:r>
      <w:r w:rsidR="009D13CF">
        <w:rPr>
          <w:rFonts w:eastAsiaTheme="minorHAnsi"/>
          <w:bCs/>
          <w:color w:val="auto"/>
          <w:lang w:eastAsia="en-US"/>
        </w:rPr>
        <w:tab/>
      </w:r>
      <w:r w:rsidR="009D13CF" w:rsidRPr="007D0E73">
        <w:rPr>
          <w:rFonts w:eastAsiaTheme="minorHAnsi"/>
          <w:bCs/>
          <w:color w:val="auto"/>
          <w:highlight w:val="yellow"/>
          <w:lang w:eastAsia="en-US"/>
        </w:rPr>
        <w:t xml:space="preserve">Abstain – </w:t>
      </w:r>
      <w:r w:rsidR="007D0E73" w:rsidRPr="007D0E73">
        <w:rPr>
          <w:rFonts w:eastAsiaTheme="minorHAnsi"/>
          <w:bCs/>
          <w:color w:val="auto"/>
          <w:highlight w:val="yellow"/>
          <w:lang w:eastAsia="en-US"/>
        </w:rPr>
        <w:t xml:space="preserve">NRTC </w:t>
      </w:r>
      <w:r w:rsidR="009D13CF" w:rsidRPr="007D0E73">
        <w:rPr>
          <w:rFonts w:eastAsiaTheme="minorHAnsi"/>
          <w:bCs/>
          <w:color w:val="auto"/>
          <w:highlight w:val="yellow"/>
          <w:lang w:eastAsia="en-US"/>
        </w:rPr>
        <w:t>Application</w:t>
      </w:r>
    </w:p>
    <w:p w14:paraId="04CF5CE0" w14:textId="77777777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222AA730" w14:textId="77777777" w:rsidR="000C1236" w:rsidRPr="000C1236" w:rsidRDefault="000C1236" w:rsidP="000C1236">
      <w:pPr>
        <w:spacing w:after="0" w:line="240" w:lineRule="auto"/>
        <w:ind w:left="0" w:firstLine="720"/>
        <w:rPr>
          <w:rFonts w:eastAsiaTheme="minorHAnsi"/>
          <w:bCs/>
          <w:color w:val="auto"/>
          <w:lang w:eastAsia="en-US"/>
        </w:rPr>
      </w:pPr>
    </w:p>
    <w:p w14:paraId="7318216A" w14:textId="77777777" w:rsidR="00560A71" w:rsidRPr="00560A71" w:rsidRDefault="00560A71" w:rsidP="001F0847">
      <w:pPr>
        <w:spacing w:after="0" w:line="240" w:lineRule="auto"/>
        <w:ind w:left="0" w:firstLine="0"/>
        <w:rPr>
          <w:rFonts w:eastAsiaTheme="minorHAnsi"/>
          <w:bCs/>
          <w:color w:val="auto"/>
          <w:lang w:eastAsia="en-US"/>
        </w:rPr>
      </w:pPr>
    </w:p>
    <w:p w14:paraId="7FC6D9A3" w14:textId="77777777" w:rsidR="00560A71" w:rsidRPr="001F0847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sz w:val="28"/>
          <w:szCs w:val="28"/>
          <w:lang w:eastAsia="en-US"/>
        </w:rPr>
      </w:pPr>
    </w:p>
    <w:p w14:paraId="0EABCF73" w14:textId="122AC55D" w:rsidR="00560A71" w:rsidRPr="001F0847" w:rsidRDefault="001F0847" w:rsidP="001F0847">
      <w:pPr>
        <w:spacing w:after="0" w:line="240" w:lineRule="auto"/>
        <w:ind w:left="0" w:firstLine="0"/>
        <w:rPr>
          <w:rFonts w:eastAsiaTheme="minorHAnsi"/>
          <w:bCs/>
          <w:color w:val="auto"/>
          <w:sz w:val="28"/>
          <w:szCs w:val="28"/>
          <w:lang w:eastAsia="en-US"/>
        </w:rPr>
      </w:pPr>
      <w:r w:rsidRPr="001F0847">
        <w:rPr>
          <w:rFonts w:eastAsiaTheme="minorHAnsi"/>
          <w:bCs/>
          <w:color w:val="auto"/>
          <w:sz w:val="28"/>
          <w:szCs w:val="28"/>
          <w:lang w:eastAsia="en-US"/>
        </w:rPr>
        <w:t>Please note due to time constraints these observations were sent under Delegated Authority.</w:t>
      </w:r>
    </w:p>
    <w:p w14:paraId="70421D61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336E11B1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20A98C18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23703190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222A27AC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4640BA77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3C3E3DEC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3ADA66A5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67A08E99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158B6870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p w14:paraId="203256E6" w14:textId="77777777" w:rsidR="00560A71" w:rsidRPr="00560A71" w:rsidRDefault="00560A71" w:rsidP="00560A71">
      <w:pPr>
        <w:spacing w:after="0" w:line="240" w:lineRule="auto"/>
        <w:ind w:left="1080" w:firstLine="0"/>
        <w:rPr>
          <w:rFonts w:eastAsiaTheme="minorHAnsi"/>
          <w:bCs/>
          <w:color w:val="auto"/>
          <w:lang w:eastAsia="en-US"/>
        </w:rPr>
      </w:pPr>
    </w:p>
    <w:bookmarkEnd w:id="2"/>
    <w:p w14:paraId="68CC2B64" w14:textId="77777777" w:rsidR="00403D40" w:rsidRPr="002A5242" w:rsidRDefault="00403D40" w:rsidP="00540372">
      <w:pPr>
        <w:pStyle w:val="NoSpacing"/>
        <w:rPr>
          <w:u w:val="single"/>
          <w:lang w:eastAsia="en-US"/>
        </w:rPr>
      </w:pPr>
    </w:p>
    <w:sectPr w:rsidR="00403D40" w:rsidRPr="002A5242" w:rsidSect="00E019DB">
      <w:pgSz w:w="11906" w:h="16838"/>
      <w:pgMar w:top="1440" w:right="1440" w:bottom="1440" w:left="1440" w:header="720" w:footer="720" w:gutter="0"/>
      <w:cols w:space="720"/>
      <w:docGrid w:linePitch="32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E04CB"/>
    <w:multiLevelType w:val="hybridMultilevel"/>
    <w:tmpl w:val="32D46982"/>
    <w:lvl w:ilvl="0" w:tplc="ABAEC8C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B3851"/>
    <w:multiLevelType w:val="hybridMultilevel"/>
    <w:tmpl w:val="07466858"/>
    <w:lvl w:ilvl="0" w:tplc="C34CD182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960" w:hanging="360"/>
      </w:pPr>
    </w:lvl>
    <w:lvl w:ilvl="2" w:tplc="0809001B" w:tentative="1">
      <w:start w:val="1"/>
      <w:numFmt w:val="lowerRoman"/>
      <w:lvlText w:val="%3."/>
      <w:lvlJc w:val="right"/>
      <w:pPr>
        <w:ind w:left="4680" w:hanging="180"/>
      </w:pPr>
    </w:lvl>
    <w:lvl w:ilvl="3" w:tplc="0809000F" w:tentative="1">
      <w:start w:val="1"/>
      <w:numFmt w:val="decimal"/>
      <w:lvlText w:val="%4."/>
      <w:lvlJc w:val="left"/>
      <w:pPr>
        <w:ind w:left="5400" w:hanging="360"/>
      </w:pPr>
    </w:lvl>
    <w:lvl w:ilvl="4" w:tplc="08090019" w:tentative="1">
      <w:start w:val="1"/>
      <w:numFmt w:val="lowerLetter"/>
      <w:lvlText w:val="%5."/>
      <w:lvlJc w:val="left"/>
      <w:pPr>
        <w:ind w:left="6120" w:hanging="360"/>
      </w:pPr>
    </w:lvl>
    <w:lvl w:ilvl="5" w:tplc="0809001B" w:tentative="1">
      <w:start w:val="1"/>
      <w:numFmt w:val="lowerRoman"/>
      <w:lvlText w:val="%6."/>
      <w:lvlJc w:val="right"/>
      <w:pPr>
        <w:ind w:left="6840" w:hanging="180"/>
      </w:pPr>
    </w:lvl>
    <w:lvl w:ilvl="6" w:tplc="0809000F" w:tentative="1">
      <w:start w:val="1"/>
      <w:numFmt w:val="decimal"/>
      <w:lvlText w:val="%7."/>
      <w:lvlJc w:val="left"/>
      <w:pPr>
        <w:ind w:left="7560" w:hanging="360"/>
      </w:pPr>
    </w:lvl>
    <w:lvl w:ilvl="7" w:tplc="08090019" w:tentative="1">
      <w:start w:val="1"/>
      <w:numFmt w:val="lowerLetter"/>
      <w:lvlText w:val="%8."/>
      <w:lvlJc w:val="left"/>
      <w:pPr>
        <w:ind w:left="8280" w:hanging="360"/>
      </w:pPr>
    </w:lvl>
    <w:lvl w:ilvl="8" w:tplc="08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 w15:restartNumberingAfterBreak="0">
    <w:nsid w:val="0C6959D2"/>
    <w:multiLevelType w:val="hybridMultilevel"/>
    <w:tmpl w:val="EC7CE070"/>
    <w:lvl w:ilvl="0" w:tplc="1494DC3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C266FE"/>
    <w:multiLevelType w:val="hybridMultilevel"/>
    <w:tmpl w:val="13527154"/>
    <w:lvl w:ilvl="0" w:tplc="28C45414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7782F"/>
    <w:multiLevelType w:val="hybridMultilevel"/>
    <w:tmpl w:val="6A943038"/>
    <w:lvl w:ilvl="0" w:tplc="0566580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553178"/>
    <w:multiLevelType w:val="hybridMultilevel"/>
    <w:tmpl w:val="3F2CD1F2"/>
    <w:lvl w:ilvl="0" w:tplc="FFFFFFFF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61E42"/>
    <w:multiLevelType w:val="hybridMultilevel"/>
    <w:tmpl w:val="7D78CBA0"/>
    <w:lvl w:ilvl="0" w:tplc="01403818">
      <w:start w:val="1"/>
      <w:numFmt w:val="lowerRoman"/>
      <w:lvlText w:val="(%1)"/>
      <w:lvlJc w:val="left"/>
      <w:pPr>
        <w:ind w:left="2160" w:hanging="720"/>
      </w:pPr>
      <w:rPr>
        <w:rFonts w:hint="default"/>
        <w:color w:val="auto"/>
        <w:u w:val="none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88E1AF5"/>
    <w:multiLevelType w:val="hybridMultilevel"/>
    <w:tmpl w:val="D45A3FE4"/>
    <w:lvl w:ilvl="0" w:tplc="9B7A1A5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A4C57"/>
    <w:multiLevelType w:val="hybridMultilevel"/>
    <w:tmpl w:val="B42A223E"/>
    <w:lvl w:ilvl="0" w:tplc="FD5E8E8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E12C3B"/>
    <w:multiLevelType w:val="hybridMultilevel"/>
    <w:tmpl w:val="859E8B8E"/>
    <w:lvl w:ilvl="0" w:tplc="FDAC44FA">
      <w:start w:val="1"/>
      <w:numFmt w:val="lowerRoman"/>
      <w:lvlText w:val="(%1)"/>
      <w:lvlJc w:val="left"/>
      <w:pPr>
        <w:ind w:left="43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680" w:hanging="360"/>
      </w:pPr>
    </w:lvl>
    <w:lvl w:ilvl="2" w:tplc="0809001B" w:tentative="1">
      <w:start w:val="1"/>
      <w:numFmt w:val="lowerRoman"/>
      <w:lvlText w:val="%3."/>
      <w:lvlJc w:val="right"/>
      <w:pPr>
        <w:ind w:left="5400" w:hanging="180"/>
      </w:pPr>
    </w:lvl>
    <w:lvl w:ilvl="3" w:tplc="0809000F" w:tentative="1">
      <w:start w:val="1"/>
      <w:numFmt w:val="decimal"/>
      <w:lvlText w:val="%4."/>
      <w:lvlJc w:val="left"/>
      <w:pPr>
        <w:ind w:left="6120" w:hanging="360"/>
      </w:pPr>
    </w:lvl>
    <w:lvl w:ilvl="4" w:tplc="08090019" w:tentative="1">
      <w:start w:val="1"/>
      <w:numFmt w:val="lowerLetter"/>
      <w:lvlText w:val="%5."/>
      <w:lvlJc w:val="left"/>
      <w:pPr>
        <w:ind w:left="6840" w:hanging="360"/>
      </w:pPr>
    </w:lvl>
    <w:lvl w:ilvl="5" w:tplc="0809001B" w:tentative="1">
      <w:start w:val="1"/>
      <w:numFmt w:val="lowerRoman"/>
      <w:lvlText w:val="%6."/>
      <w:lvlJc w:val="right"/>
      <w:pPr>
        <w:ind w:left="7560" w:hanging="180"/>
      </w:pPr>
    </w:lvl>
    <w:lvl w:ilvl="6" w:tplc="0809000F" w:tentative="1">
      <w:start w:val="1"/>
      <w:numFmt w:val="decimal"/>
      <w:lvlText w:val="%7."/>
      <w:lvlJc w:val="left"/>
      <w:pPr>
        <w:ind w:left="8280" w:hanging="360"/>
      </w:pPr>
    </w:lvl>
    <w:lvl w:ilvl="7" w:tplc="08090019" w:tentative="1">
      <w:start w:val="1"/>
      <w:numFmt w:val="lowerLetter"/>
      <w:lvlText w:val="%8."/>
      <w:lvlJc w:val="left"/>
      <w:pPr>
        <w:ind w:left="9000" w:hanging="360"/>
      </w:pPr>
    </w:lvl>
    <w:lvl w:ilvl="8" w:tplc="08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0" w15:restartNumberingAfterBreak="0">
    <w:nsid w:val="36517AC4"/>
    <w:multiLevelType w:val="hybridMultilevel"/>
    <w:tmpl w:val="1F58F138"/>
    <w:lvl w:ilvl="0" w:tplc="FCB4400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D4248"/>
    <w:multiLevelType w:val="hybridMultilevel"/>
    <w:tmpl w:val="5380CD44"/>
    <w:lvl w:ilvl="0" w:tplc="26C6D6C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46F21F8"/>
    <w:multiLevelType w:val="hybridMultilevel"/>
    <w:tmpl w:val="E07224D4"/>
    <w:lvl w:ilvl="0" w:tplc="31B2F5F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79548A"/>
    <w:multiLevelType w:val="hybridMultilevel"/>
    <w:tmpl w:val="96106246"/>
    <w:lvl w:ilvl="0" w:tplc="48CAEC8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B146DD"/>
    <w:multiLevelType w:val="hybridMultilevel"/>
    <w:tmpl w:val="DE526F02"/>
    <w:lvl w:ilvl="0" w:tplc="37228FF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8654E"/>
    <w:multiLevelType w:val="hybridMultilevel"/>
    <w:tmpl w:val="25663D2A"/>
    <w:lvl w:ilvl="0" w:tplc="DA5A534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9A14DF"/>
    <w:multiLevelType w:val="hybridMultilevel"/>
    <w:tmpl w:val="38A80B7A"/>
    <w:lvl w:ilvl="0" w:tplc="E7A6649C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6DD55E2E"/>
    <w:multiLevelType w:val="hybridMultilevel"/>
    <w:tmpl w:val="14FEAD32"/>
    <w:lvl w:ilvl="0" w:tplc="2CAC09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224B05"/>
    <w:multiLevelType w:val="hybridMultilevel"/>
    <w:tmpl w:val="87A0AA4A"/>
    <w:lvl w:ilvl="0" w:tplc="8BC6A878">
      <w:start w:val="1"/>
      <w:numFmt w:val="lowerRoman"/>
      <w:lvlText w:val="(%1)"/>
      <w:lvlJc w:val="left"/>
      <w:pPr>
        <w:ind w:left="21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10BCC4">
      <w:start w:val="1"/>
      <w:numFmt w:val="lowerLetter"/>
      <w:lvlText w:val="%2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0699B8">
      <w:start w:val="1"/>
      <w:numFmt w:val="lowerRoman"/>
      <w:lvlText w:val="%3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02D176">
      <w:start w:val="1"/>
      <w:numFmt w:val="decimal"/>
      <w:lvlText w:val="%4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CA4BCC8">
      <w:start w:val="1"/>
      <w:numFmt w:val="lowerLetter"/>
      <w:lvlText w:val="%5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F2AE64">
      <w:start w:val="1"/>
      <w:numFmt w:val="lowerRoman"/>
      <w:lvlText w:val="%6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6E07E6">
      <w:start w:val="1"/>
      <w:numFmt w:val="decimal"/>
      <w:lvlText w:val="%7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B0D842">
      <w:start w:val="1"/>
      <w:numFmt w:val="lowerLetter"/>
      <w:lvlText w:val="%8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1AA62A">
      <w:start w:val="1"/>
      <w:numFmt w:val="lowerRoman"/>
      <w:lvlText w:val="%9"/>
      <w:lvlJc w:val="left"/>
      <w:pPr>
        <w:ind w:left="75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6158D4"/>
    <w:multiLevelType w:val="hybridMultilevel"/>
    <w:tmpl w:val="7A1C1DBE"/>
    <w:lvl w:ilvl="0" w:tplc="0EF05C0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588397">
    <w:abstractNumId w:val="18"/>
  </w:num>
  <w:num w:numId="2" w16cid:durableId="858159221">
    <w:abstractNumId w:val="6"/>
  </w:num>
  <w:num w:numId="3" w16cid:durableId="1083457893">
    <w:abstractNumId w:val="16"/>
  </w:num>
  <w:num w:numId="4" w16cid:durableId="622461041">
    <w:abstractNumId w:val="14"/>
  </w:num>
  <w:num w:numId="5" w16cid:durableId="1786075445">
    <w:abstractNumId w:val="2"/>
  </w:num>
  <w:num w:numId="6" w16cid:durableId="967901288">
    <w:abstractNumId w:val="0"/>
  </w:num>
  <w:num w:numId="7" w16cid:durableId="2007903057">
    <w:abstractNumId w:val="8"/>
  </w:num>
  <w:num w:numId="8" w16cid:durableId="795950611">
    <w:abstractNumId w:val="13"/>
  </w:num>
  <w:num w:numId="9" w16cid:durableId="2060207328">
    <w:abstractNumId w:val="17"/>
  </w:num>
  <w:num w:numId="10" w16cid:durableId="2004579206">
    <w:abstractNumId w:val="5"/>
  </w:num>
  <w:num w:numId="11" w16cid:durableId="942497938">
    <w:abstractNumId w:val="11"/>
  </w:num>
  <w:num w:numId="12" w16cid:durableId="680399696">
    <w:abstractNumId w:val="19"/>
  </w:num>
  <w:num w:numId="13" w16cid:durableId="1793935962">
    <w:abstractNumId w:val="12"/>
  </w:num>
  <w:num w:numId="14" w16cid:durableId="1717847864">
    <w:abstractNumId w:val="10"/>
  </w:num>
  <w:num w:numId="15" w16cid:durableId="1396007165">
    <w:abstractNumId w:val="3"/>
  </w:num>
  <w:num w:numId="16" w16cid:durableId="938180446">
    <w:abstractNumId w:val="9"/>
  </w:num>
  <w:num w:numId="17" w16cid:durableId="2048797073">
    <w:abstractNumId w:val="1"/>
  </w:num>
  <w:num w:numId="18" w16cid:durableId="1760253066">
    <w:abstractNumId w:val="15"/>
  </w:num>
  <w:num w:numId="19" w16cid:durableId="30693028">
    <w:abstractNumId w:val="7"/>
  </w:num>
  <w:num w:numId="20" w16cid:durableId="688936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7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52EF"/>
    <w:rsid w:val="0000296C"/>
    <w:rsid w:val="0001132C"/>
    <w:rsid w:val="00012FCF"/>
    <w:rsid w:val="00014388"/>
    <w:rsid w:val="00023926"/>
    <w:rsid w:val="00024F1B"/>
    <w:rsid w:val="00051804"/>
    <w:rsid w:val="0005502D"/>
    <w:rsid w:val="00057602"/>
    <w:rsid w:val="00064FE2"/>
    <w:rsid w:val="00066AEB"/>
    <w:rsid w:val="000736A0"/>
    <w:rsid w:val="00094B3A"/>
    <w:rsid w:val="000A7063"/>
    <w:rsid w:val="000B1348"/>
    <w:rsid w:val="000B7E45"/>
    <w:rsid w:val="000C1236"/>
    <w:rsid w:val="000C33D3"/>
    <w:rsid w:val="000D1E56"/>
    <w:rsid w:val="000D4426"/>
    <w:rsid w:val="000D7057"/>
    <w:rsid w:val="000D76FA"/>
    <w:rsid w:val="000E3317"/>
    <w:rsid w:val="000F20DA"/>
    <w:rsid w:val="00101C11"/>
    <w:rsid w:val="00101DE8"/>
    <w:rsid w:val="001144D4"/>
    <w:rsid w:val="001222AF"/>
    <w:rsid w:val="00122554"/>
    <w:rsid w:val="00145EB7"/>
    <w:rsid w:val="00152BEE"/>
    <w:rsid w:val="0015363F"/>
    <w:rsid w:val="00153655"/>
    <w:rsid w:val="00155031"/>
    <w:rsid w:val="00160ADB"/>
    <w:rsid w:val="00160D64"/>
    <w:rsid w:val="0017057E"/>
    <w:rsid w:val="00171424"/>
    <w:rsid w:val="00173405"/>
    <w:rsid w:val="00194AD5"/>
    <w:rsid w:val="001B1869"/>
    <w:rsid w:val="001B4148"/>
    <w:rsid w:val="001C0FF2"/>
    <w:rsid w:val="001F0847"/>
    <w:rsid w:val="001F11DC"/>
    <w:rsid w:val="001F7993"/>
    <w:rsid w:val="002079C4"/>
    <w:rsid w:val="00213593"/>
    <w:rsid w:val="00216D38"/>
    <w:rsid w:val="00232A45"/>
    <w:rsid w:val="00244717"/>
    <w:rsid w:val="00251355"/>
    <w:rsid w:val="0026124E"/>
    <w:rsid w:val="0027007D"/>
    <w:rsid w:val="00281125"/>
    <w:rsid w:val="0029760E"/>
    <w:rsid w:val="002A5242"/>
    <w:rsid w:val="002B239A"/>
    <w:rsid w:val="002B701E"/>
    <w:rsid w:val="002C18F5"/>
    <w:rsid w:val="002C74E1"/>
    <w:rsid w:val="002E148C"/>
    <w:rsid w:val="002E46DD"/>
    <w:rsid w:val="002E6703"/>
    <w:rsid w:val="00317985"/>
    <w:rsid w:val="0032162B"/>
    <w:rsid w:val="00323DFF"/>
    <w:rsid w:val="0032703D"/>
    <w:rsid w:val="00336E71"/>
    <w:rsid w:val="003418E1"/>
    <w:rsid w:val="00377022"/>
    <w:rsid w:val="00384B6D"/>
    <w:rsid w:val="00385DEF"/>
    <w:rsid w:val="00387BC7"/>
    <w:rsid w:val="003A09B6"/>
    <w:rsid w:val="003B2B9B"/>
    <w:rsid w:val="003B7260"/>
    <w:rsid w:val="003C2104"/>
    <w:rsid w:val="003F0913"/>
    <w:rsid w:val="00402866"/>
    <w:rsid w:val="00403D40"/>
    <w:rsid w:val="0040482F"/>
    <w:rsid w:val="00406D33"/>
    <w:rsid w:val="00412725"/>
    <w:rsid w:val="0041415A"/>
    <w:rsid w:val="004141C4"/>
    <w:rsid w:val="00424CF2"/>
    <w:rsid w:val="00427B2D"/>
    <w:rsid w:val="00430176"/>
    <w:rsid w:val="004428DB"/>
    <w:rsid w:val="0046055A"/>
    <w:rsid w:val="00475B11"/>
    <w:rsid w:val="004810D2"/>
    <w:rsid w:val="00486420"/>
    <w:rsid w:val="00495CC0"/>
    <w:rsid w:val="004970BE"/>
    <w:rsid w:val="004A4F52"/>
    <w:rsid w:val="004A5CAF"/>
    <w:rsid w:val="004B70AA"/>
    <w:rsid w:val="004D5CFD"/>
    <w:rsid w:val="004D7926"/>
    <w:rsid w:val="004E1B34"/>
    <w:rsid w:val="005021E3"/>
    <w:rsid w:val="00524C7F"/>
    <w:rsid w:val="005262D3"/>
    <w:rsid w:val="00526B74"/>
    <w:rsid w:val="0053129D"/>
    <w:rsid w:val="00540372"/>
    <w:rsid w:val="0054434A"/>
    <w:rsid w:val="00551641"/>
    <w:rsid w:val="005523DF"/>
    <w:rsid w:val="00560507"/>
    <w:rsid w:val="00560A71"/>
    <w:rsid w:val="00577F18"/>
    <w:rsid w:val="00580598"/>
    <w:rsid w:val="0058074B"/>
    <w:rsid w:val="005A550D"/>
    <w:rsid w:val="005B088D"/>
    <w:rsid w:val="005C169B"/>
    <w:rsid w:val="005C7FEC"/>
    <w:rsid w:val="005F3F5D"/>
    <w:rsid w:val="0060570A"/>
    <w:rsid w:val="0061322D"/>
    <w:rsid w:val="0061743B"/>
    <w:rsid w:val="00665FA7"/>
    <w:rsid w:val="00672B74"/>
    <w:rsid w:val="0067721A"/>
    <w:rsid w:val="00693D84"/>
    <w:rsid w:val="006A1CD1"/>
    <w:rsid w:val="006A66A5"/>
    <w:rsid w:val="006B1AA3"/>
    <w:rsid w:val="006B2635"/>
    <w:rsid w:val="006B3304"/>
    <w:rsid w:val="006C5EF4"/>
    <w:rsid w:val="006D635F"/>
    <w:rsid w:val="006F1AA1"/>
    <w:rsid w:val="006F486E"/>
    <w:rsid w:val="006F74FD"/>
    <w:rsid w:val="007024FF"/>
    <w:rsid w:val="00714BAF"/>
    <w:rsid w:val="0072035F"/>
    <w:rsid w:val="00723361"/>
    <w:rsid w:val="007335CB"/>
    <w:rsid w:val="00786192"/>
    <w:rsid w:val="00790CB9"/>
    <w:rsid w:val="007A72A2"/>
    <w:rsid w:val="007A7FA9"/>
    <w:rsid w:val="007C2ADE"/>
    <w:rsid w:val="007D03D3"/>
    <w:rsid w:val="007D0E73"/>
    <w:rsid w:val="007E1C71"/>
    <w:rsid w:val="007E7E40"/>
    <w:rsid w:val="00807475"/>
    <w:rsid w:val="00820F52"/>
    <w:rsid w:val="00827368"/>
    <w:rsid w:val="00830A5B"/>
    <w:rsid w:val="008318CB"/>
    <w:rsid w:val="008407AD"/>
    <w:rsid w:val="00845004"/>
    <w:rsid w:val="00847659"/>
    <w:rsid w:val="00854DAF"/>
    <w:rsid w:val="00856035"/>
    <w:rsid w:val="008761A2"/>
    <w:rsid w:val="00877E6E"/>
    <w:rsid w:val="008A7147"/>
    <w:rsid w:val="008B0208"/>
    <w:rsid w:val="008B6454"/>
    <w:rsid w:val="008D2C1C"/>
    <w:rsid w:val="008D3276"/>
    <w:rsid w:val="008D348A"/>
    <w:rsid w:val="008D5D17"/>
    <w:rsid w:val="008D6CD9"/>
    <w:rsid w:val="008E4E52"/>
    <w:rsid w:val="008E54FA"/>
    <w:rsid w:val="008F507C"/>
    <w:rsid w:val="0090176D"/>
    <w:rsid w:val="00902EA0"/>
    <w:rsid w:val="00915AC6"/>
    <w:rsid w:val="00926EFE"/>
    <w:rsid w:val="00926F1C"/>
    <w:rsid w:val="009416B8"/>
    <w:rsid w:val="00950F37"/>
    <w:rsid w:val="00951F7A"/>
    <w:rsid w:val="009526A1"/>
    <w:rsid w:val="009558C4"/>
    <w:rsid w:val="00957C3C"/>
    <w:rsid w:val="0096116B"/>
    <w:rsid w:val="0097069F"/>
    <w:rsid w:val="00982F5E"/>
    <w:rsid w:val="00996DD9"/>
    <w:rsid w:val="009B1A52"/>
    <w:rsid w:val="009B47B8"/>
    <w:rsid w:val="009B68BA"/>
    <w:rsid w:val="009C1E73"/>
    <w:rsid w:val="009D13CF"/>
    <w:rsid w:val="009D1CB2"/>
    <w:rsid w:val="009D4D61"/>
    <w:rsid w:val="00A00744"/>
    <w:rsid w:val="00A22713"/>
    <w:rsid w:val="00A33E2D"/>
    <w:rsid w:val="00A36DD1"/>
    <w:rsid w:val="00A41B6F"/>
    <w:rsid w:val="00A43AD8"/>
    <w:rsid w:val="00A52780"/>
    <w:rsid w:val="00A5533A"/>
    <w:rsid w:val="00A63A85"/>
    <w:rsid w:val="00A73E1F"/>
    <w:rsid w:val="00A818DD"/>
    <w:rsid w:val="00A86082"/>
    <w:rsid w:val="00A873EA"/>
    <w:rsid w:val="00AB0662"/>
    <w:rsid w:val="00AB78DB"/>
    <w:rsid w:val="00AC5E59"/>
    <w:rsid w:val="00AD22C1"/>
    <w:rsid w:val="00AE070C"/>
    <w:rsid w:val="00AE38CD"/>
    <w:rsid w:val="00AE6D65"/>
    <w:rsid w:val="00B20370"/>
    <w:rsid w:val="00B2201F"/>
    <w:rsid w:val="00B550C7"/>
    <w:rsid w:val="00B552EF"/>
    <w:rsid w:val="00B55500"/>
    <w:rsid w:val="00B56F87"/>
    <w:rsid w:val="00B73D3E"/>
    <w:rsid w:val="00B7565F"/>
    <w:rsid w:val="00BA4E4C"/>
    <w:rsid w:val="00BA4F07"/>
    <w:rsid w:val="00BB0893"/>
    <w:rsid w:val="00BB0C62"/>
    <w:rsid w:val="00BC3E46"/>
    <w:rsid w:val="00BE559F"/>
    <w:rsid w:val="00BE79F4"/>
    <w:rsid w:val="00BF2C6B"/>
    <w:rsid w:val="00BF312C"/>
    <w:rsid w:val="00BF4174"/>
    <w:rsid w:val="00C00F9E"/>
    <w:rsid w:val="00C371F6"/>
    <w:rsid w:val="00C56BC0"/>
    <w:rsid w:val="00C7007E"/>
    <w:rsid w:val="00C70157"/>
    <w:rsid w:val="00C70BF9"/>
    <w:rsid w:val="00C90572"/>
    <w:rsid w:val="00C90A70"/>
    <w:rsid w:val="00C9234F"/>
    <w:rsid w:val="00C95008"/>
    <w:rsid w:val="00C958FB"/>
    <w:rsid w:val="00CB184F"/>
    <w:rsid w:val="00CE73A7"/>
    <w:rsid w:val="00CF1756"/>
    <w:rsid w:val="00D17792"/>
    <w:rsid w:val="00D25148"/>
    <w:rsid w:val="00D32E55"/>
    <w:rsid w:val="00D34AE5"/>
    <w:rsid w:val="00D4765B"/>
    <w:rsid w:val="00D57880"/>
    <w:rsid w:val="00D61B27"/>
    <w:rsid w:val="00D7363B"/>
    <w:rsid w:val="00D82C2E"/>
    <w:rsid w:val="00D8779E"/>
    <w:rsid w:val="00DC2642"/>
    <w:rsid w:val="00DC6CAE"/>
    <w:rsid w:val="00DC7AC1"/>
    <w:rsid w:val="00DC7EA2"/>
    <w:rsid w:val="00DD6161"/>
    <w:rsid w:val="00DD7FA6"/>
    <w:rsid w:val="00DE37AB"/>
    <w:rsid w:val="00DE793E"/>
    <w:rsid w:val="00DF03A7"/>
    <w:rsid w:val="00DF0652"/>
    <w:rsid w:val="00DF61DF"/>
    <w:rsid w:val="00E019DB"/>
    <w:rsid w:val="00E07DF0"/>
    <w:rsid w:val="00E10478"/>
    <w:rsid w:val="00E25153"/>
    <w:rsid w:val="00E32A02"/>
    <w:rsid w:val="00E5047F"/>
    <w:rsid w:val="00E509D5"/>
    <w:rsid w:val="00E50B92"/>
    <w:rsid w:val="00E54632"/>
    <w:rsid w:val="00E633D9"/>
    <w:rsid w:val="00E657CE"/>
    <w:rsid w:val="00E65FE7"/>
    <w:rsid w:val="00E75B49"/>
    <w:rsid w:val="00E93C61"/>
    <w:rsid w:val="00E93D22"/>
    <w:rsid w:val="00EB564A"/>
    <w:rsid w:val="00ED2D64"/>
    <w:rsid w:val="00ED6CF8"/>
    <w:rsid w:val="00EE0F69"/>
    <w:rsid w:val="00EE3CDE"/>
    <w:rsid w:val="00EF051D"/>
    <w:rsid w:val="00F17082"/>
    <w:rsid w:val="00F21CEF"/>
    <w:rsid w:val="00F35000"/>
    <w:rsid w:val="00F4213D"/>
    <w:rsid w:val="00F46FE6"/>
    <w:rsid w:val="00F70620"/>
    <w:rsid w:val="00F73F1E"/>
    <w:rsid w:val="00F811EB"/>
    <w:rsid w:val="00F84892"/>
    <w:rsid w:val="00FC19F7"/>
    <w:rsid w:val="00FC4574"/>
    <w:rsid w:val="00FE03AC"/>
    <w:rsid w:val="00FF3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29383A"/>
  <w15:docId w15:val="{12707672-6C66-4E00-BB6A-B347674CF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D64"/>
    <w:pPr>
      <w:spacing w:after="5" w:line="250" w:lineRule="auto"/>
      <w:ind w:left="10" w:hanging="10"/>
    </w:pPr>
    <w:rPr>
      <w:rFonts w:ascii="Arial" w:eastAsia="Arial" w:hAnsi="Arial" w:cs="Arial"/>
      <w:b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 w:line="259" w:lineRule="auto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uiPriority w:val="99"/>
    <w:unhideWhenUsed/>
    <w:rsid w:val="00B73D3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73D3E"/>
    <w:pPr>
      <w:overflowPunct w:val="0"/>
      <w:autoSpaceDE w:val="0"/>
      <w:autoSpaceDN w:val="0"/>
      <w:adjustRightInd w:val="0"/>
      <w:spacing w:after="0" w:line="240" w:lineRule="auto"/>
      <w:ind w:left="720" w:firstLine="0"/>
      <w:textAlignment w:val="baseline"/>
    </w:pPr>
    <w:rPr>
      <w:rFonts w:eastAsia="Times New Roman" w:cs="Times New Roman"/>
      <w:b w:val="0"/>
      <w:color w:val="auto"/>
      <w:kern w:val="0"/>
      <w:szCs w:val="20"/>
      <w14:ligatures w14:val="none"/>
    </w:rPr>
  </w:style>
  <w:style w:type="character" w:styleId="Strong">
    <w:name w:val="Strong"/>
    <w:basedOn w:val="DefaultParagraphFont"/>
    <w:uiPriority w:val="22"/>
    <w:qFormat/>
    <w:rsid w:val="00B73D3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8074B"/>
    <w:pPr>
      <w:spacing w:before="100" w:beforeAutospacing="1" w:after="100" w:afterAutospacing="1" w:line="240" w:lineRule="auto"/>
      <w:ind w:left="0" w:firstLine="0"/>
    </w:pPr>
    <w:rPr>
      <w:rFonts w:ascii="Aptos" w:eastAsiaTheme="minorHAnsi" w:hAnsi="Aptos" w:cs="Aptos"/>
      <w:b w:val="0"/>
      <w:color w:val="auto"/>
      <w:kern w:val="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6F1AA1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577F18"/>
    <w:pPr>
      <w:spacing w:after="0" w:line="240" w:lineRule="auto"/>
      <w:ind w:left="10" w:hanging="10"/>
    </w:pPr>
    <w:rPr>
      <w:rFonts w:ascii="Arial" w:eastAsia="Arial" w:hAnsi="Arial" w:cs="Arial"/>
      <w:b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folkestonehythedc.my.site.com/PR3/s/planning-application/a1nbH00000bxMbtQAE/260016fhtca?c__r=Arcus_BE_Public_Register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folkestonehythedc.my.site.com/PR3/s/planning-application/a1nbH00000btwPnQAI/260010fh?c__r=Arcus_BE_Public_Register" TargetMode="External"/><Relationship Id="rId5" Type="http://schemas.openxmlformats.org/officeDocument/2006/relationships/styles" Target="styles.xml"/><Relationship Id="rId10" Type="http://schemas.openxmlformats.org/officeDocument/2006/relationships/hyperlink" Target="https://folkestonehythedc.my.site.com/PR3/s/planning-application/a1nbH00000bt0h7QAA/260007fh?c__r=Arcus_BE_Public_Register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folkestonehythedc.my.site.com/PR3/s/planning-application/a1nbH00000c9NVqQAM/260042fh?c__r=Arcus_BE_Public_Regist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c5a5484-045f-48ac-a986-e7b1fb975405" xsi:nil="true"/>
    <lcf76f155ced4ddcb4097134ff3c332f xmlns="c35cf0d7-c429-4860-b96a-678bb994983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E8B58FC871D4B931137327401646D" ma:contentTypeVersion="18" ma:contentTypeDescription="Create a new document." ma:contentTypeScope="" ma:versionID="a81f62b13b3e08ccf2bfb8e664af25a2">
  <xsd:schema xmlns:xsd="http://www.w3.org/2001/XMLSchema" xmlns:xs="http://www.w3.org/2001/XMLSchema" xmlns:p="http://schemas.microsoft.com/office/2006/metadata/properties" xmlns:ns2="c35cf0d7-c429-4860-b96a-678bb9949836" xmlns:ns3="4c5a5484-045f-48ac-a986-e7b1fb975405" targetNamespace="http://schemas.microsoft.com/office/2006/metadata/properties" ma:root="true" ma:fieldsID="ca4a0f2891f6dedb15be220bac51abb8" ns2:_="" ns3:_="">
    <xsd:import namespace="c35cf0d7-c429-4860-b96a-678bb9949836"/>
    <xsd:import namespace="4c5a5484-045f-48ac-a986-e7b1fb9754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5cf0d7-c429-4860-b96a-678bb99498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b891db8-c1da-435f-bf99-9532f9b3b0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5a5484-045f-48ac-a986-e7b1fb97540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41baa4-4486-4e6a-b7a3-142068f97abe}" ma:internalName="TaxCatchAll" ma:showField="CatchAllData" ma:web="4c5a5484-045f-48ac-a986-e7b1fb9754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0E5226-88E3-4D60-9A6F-142B7BC6B2D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E86E3A-3288-4AED-BB48-6C448C8D78B4}">
  <ds:schemaRefs>
    <ds:schemaRef ds:uri="http://schemas.microsoft.com/office/2006/metadata/properties"/>
    <ds:schemaRef ds:uri="http://schemas.microsoft.com/office/infopath/2007/PartnerControls"/>
    <ds:schemaRef ds:uri="4c5a5484-045f-48ac-a986-e7b1fb975405"/>
    <ds:schemaRef ds:uri="c35cf0d7-c429-4860-b96a-678bb9949836"/>
  </ds:schemaRefs>
</ds:datastoreItem>
</file>

<file path=customXml/itemProps3.xml><?xml version="1.0" encoding="utf-8"?>
<ds:datastoreItem xmlns:ds="http://schemas.openxmlformats.org/officeDocument/2006/customXml" ds:itemID="{065A8087-1D25-4117-B87E-DA3C5A1AC0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5cf0d7-c429-4860-b96a-678bb9949836"/>
    <ds:schemaRef ds:uri="4c5a5484-045f-48ac-a986-e7b1fb9754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363</Words>
  <Characters>1980</Characters>
  <Application>Microsoft Office Word</Application>
  <DocSecurity>0</DocSecurity>
  <Lines>132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Planning Clerk</cp:lastModifiedBy>
  <cp:revision>3</cp:revision>
  <cp:lastPrinted>2025-12-03T13:34:00Z</cp:lastPrinted>
  <dcterms:created xsi:type="dcterms:W3CDTF">2026-01-27T13:47:00Z</dcterms:created>
  <dcterms:modified xsi:type="dcterms:W3CDTF">2026-01-29T09:59:00Z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0x010100D27E8B58FC871D4B931137327401646D</vt:lpwstr>
  </property>
  <property fmtid="{D5CDD505-2E9C-101B-9397-08002B2CF9AE}" pid="3" name="MediaServiceImageTags">
    <vt:lpwstr/>
  </property>
</Properties>
</file>